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8" w:rsidRDefault="00871528" w:rsidP="00871528">
      <w:pPr>
        <w:pStyle w:val="a8"/>
        <w:jc w:val="center"/>
      </w:pPr>
      <w:r>
        <w:rPr>
          <w:b w:val="0"/>
          <w:bCs w:val="0"/>
          <w:sz w:val="26"/>
          <w:szCs w:val="26"/>
        </w:rPr>
        <w:t>Муниципальное бюджетное общеобразовательное учреждение</w:t>
      </w:r>
    </w:p>
    <w:p w:rsidR="00871528" w:rsidRDefault="00871528" w:rsidP="00871528">
      <w:pPr>
        <w:pStyle w:val="a8"/>
        <w:jc w:val="center"/>
      </w:pPr>
      <w:r>
        <w:rPr>
          <w:b w:val="0"/>
          <w:bCs w:val="0"/>
          <w:sz w:val="26"/>
          <w:szCs w:val="26"/>
        </w:rPr>
        <w:t>«Краснопольская средняя школа»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</w:p>
    <w:p w:rsidR="00871528" w:rsidRDefault="00871528" w:rsidP="00871528">
      <w:pPr>
        <w:pStyle w:val="a8"/>
        <w:jc w:val="center"/>
      </w:pPr>
    </w:p>
    <w:p w:rsidR="00871528" w:rsidRDefault="00871528" w:rsidP="00871528">
      <w:pPr>
        <w:pStyle w:val="a8"/>
      </w:pPr>
      <w:r>
        <w:t> </w:t>
      </w:r>
    </w:p>
    <w:p w:rsidR="00871528" w:rsidRDefault="00871528" w:rsidP="00871528">
      <w:pPr>
        <w:pStyle w:val="a8"/>
        <w:spacing w:after="57"/>
      </w:pPr>
      <w:r>
        <w:rPr>
          <w:rFonts w:ascii="Times New Roman;serif" w:hAnsi="Times New Roman;serif"/>
        </w:rPr>
        <w:t xml:space="preserve">        Рассмотрено:                                     Согласовано:                                         Утверждено:</w:t>
      </w:r>
    </w:p>
    <w:p w:rsidR="00871528" w:rsidRDefault="00871528" w:rsidP="00871528">
      <w:pPr>
        <w:pStyle w:val="a8"/>
        <w:spacing w:after="57"/>
      </w:pPr>
      <w:r>
        <w:rPr>
          <w:rFonts w:ascii="Times New Roman;serif" w:hAnsi="Times New Roman;serif"/>
        </w:rPr>
        <w:t xml:space="preserve">        на заседании ШМО                         Зам. директора  по УВР                     приказом № 116/1</w:t>
      </w:r>
    </w:p>
    <w:p w:rsidR="00871528" w:rsidRDefault="00871528" w:rsidP="00871528">
      <w:pPr>
        <w:pStyle w:val="a8"/>
        <w:spacing w:after="57"/>
      </w:pPr>
      <w:r>
        <w:rPr>
          <w:rFonts w:ascii="Times New Roman;serif" w:hAnsi="Times New Roman;serif"/>
        </w:rPr>
        <w:t xml:space="preserve">        протокол № 1                                    от 30  августа 2018г.                            МБОУ «Краснопольская СШ»</w:t>
      </w:r>
    </w:p>
    <w:p w:rsidR="00871528" w:rsidRDefault="00871528" w:rsidP="00871528">
      <w:pPr>
        <w:pStyle w:val="a8"/>
        <w:spacing w:after="57"/>
      </w:pPr>
      <w:r>
        <w:rPr>
          <w:rFonts w:ascii="Times New Roman;serif" w:hAnsi="Times New Roman;serif"/>
        </w:rPr>
        <w:t xml:space="preserve">        от 30  августа 2018г.                        </w:t>
      </w:r>
      <w:proofErr w:type="spellStart"/>
      <w:r>
        <w:rPr>
          <w:rFonts w:ascii="Times New Roman;serif" w:hAnsi="Times New Roman;serif"/>
        </w:rPr>
        <w:t>Грызина</w:t>
      </w:r>
      <w:proofErr w:type="spellEnd"/>
      <w:r>
        <w:rPr>
          <w:rFonts w:ascii="Times New Roman;serif" w:hAnsi="Times New Roman;serif"/>
        </w:rPr>
        <w:t xml:space="preserve"> Е.А.                                         от 30 августа  2018г. </w:t>
      </w:r>
    </w:p>
    <w:p w:rsidR="00871528" w:rsidRDefault="00871528" w:rsidP="00871528">
      <w:pPr>
        <w:pStyle w:val="a8"/>
        <w:spacing w:after="57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             </w:t>
      </w:r>
      <w:r>
        <w:rPr>
          <w:rFonts w:ascii="Times New Roman;serif" w:hAnsi="Times New Roman;serif"/>
          <w:noProof/>
        </w:rPr>
        <w:drawing>
          <wp:inline distT="0" distB="0" distL="0" distR="0">
            <wp:extent cx="791210" cy="369570"/>
            <wp:effectExtent l="19050" t="0" r="8890" b="0"/>
            <wp:docPr id="1" name="Рисунок 1" descr="Изображе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;serif" w:hAnsi="Times New Roman;serif"/>
        </w:rPr>
        <w:t>_Натейкина</w:t>
      </w:r>
      <w:proofErr w:type="spellEnd"/>
      <w:r>
        <w:rPr>
          <w:rFonts w:ascii="Times New Roman;serif" w:hAnsi="Times New Roman;serif"/>
        </w:rPr>
        <w:t xml:space="preserve"> Ж.П.</w:t>
      </w:r>
    </w:p>
    <w:p w:rsidR="00871528" w:rsidRDefault="00871528" w:rsidP="00871528">
      <w:pPr>
        <w:pStyle w:val="a8"/>
      </w:pPr>
      <w:r>
        <w:t> 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left"/>
      </w:pPr>
      <w:r>
        <w:t> </w:t>
      </w: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left"/>
      </w:pPr>
    </w:p>
    <w:p w:rsidR="00871528" w:rsidRDefault="00871528" w:rsidP="00871528">
      <w:pPr>
        <w:pStyle w:val="a8"/>
        <w:jc w:val="center"/>
      </w:pPr>
      <w:r>
        <w:rPr>
          <w:rFonts w:ascii="Times New Roman;serif" w:hAnsi="Times New Roman;serif"/>
          <w:b w:val="0"/>
          <w:sz w:val="36"/>
        </w:rPr>
        <w:t>Приложение к рабочей программе</w:t>
      </w:r>
    </w:p>
    <w:p w:rsidR="00871528" w:rsidRDefault="00871528" w:rsidP="00871528">
      <w:pPr>
        <w:pStyle w:val="a8"/>
        <w:jc w:val="center"/>
      </w:pPr>
      <w:r>
        <w:rPr>
          <w:rFonts w:ascii="Times New Roman;serif" w:hAnsi="Times New Roman;serif"/>
          <w:b w:val="0"/>
          <w:sz w:val="36"/>
        </w:rPr>
        <w:t xml:space="preserve">учебного предмета «Изобразительное искусство» 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</w:pPr>
      <w:r>
        <w:t> </w:t>
      </w: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  <w:r>
        <w:rPr>
          <w:rFonts w:ascii="Times New Roman;serif" w:hAnsi="Times New Roman;serif"/>
          <w:b w:val="0"/>
          <w:sz w:val="26"/>
        </w:rPr>
        <w:t xml:space="preserve">          Класс: </w:t>
      </w:r>
      <w:r>
        <w:rPr>
          <w:rFonts w:ascii="Times New Roman;serif" w:hAnsi="Times New Roman;serif"/>
          <w:sz w:val="26"/>
        </w:rPr>
        <w:t>2</w:t>
      </w:r>
    </w:p>
    <w:p w:rsidR="00871528" w:rsidRDefault="00871528" w:rsidP="00871528">
      <w:pPr>
        <w:pStyle w:val="a8"/>
      </w:pPr>
      <w:r>
        <w:rPr>
          <w:rFonts w:ascii="Times New Roman;serif" w:hAnsi="Times New Roman;serif"/>
          <w:b w:val="0"/>
          <w:sz w:val="26"/>
        </w:rPr>
        <w:t xml:space="preserve">          Составитель: Кучеренко Галина Анатольевна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</w:pPr>
      <w:r>
        <w:t> </w:t>
      </w: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</w:pP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</w:p>
    <w:p w:rsidR="00871528" w:rsidRDefault="00871528" w:rsidP="00871528">
      <w:pPr>
        <w:pStyle w:val="a8"/>
        <w:jc w:val="center"/>
      </w:pPr>
      <w:r>
        <w:t> </w:t>
      </w:r>
    </w:p>
    <w:p w:rsidR="00871528" w:rsidRDefault="00871528" w:rsidP="00871528">
      <w:pPr>
        <w:pStyle w:val="a8"/>
        <w:jc w:val="center"/>
      </w:pPr>
    </w:p>
    <w:p w:rsidR="00871528" w:rsidRDefault="00871528" w:rsidP="00871528">
      <w:pPr>
        <w:pStyle w:val="a8"/>
        <w:jc w:val="center"/>
      </w:pPr>
      <w:r>
        <w:rPr>
          <w:rFonts w:ascii="Times New Roman;serif" w:hAnsi="Times New Roman;serif"/>
          <w:b w:val="0"/>
          <w:sz w:val="28"/>
        </w:rPr>
        <w:t xml:space="preserve">с. Краснополье  2018г. </w:t>
      </w:r>
    </w:p>
    <w:p w:rsidR="00871528" w:rsidRDefault="00871528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FF4" w:rsidRDefault="00481FF4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по учебному предмету </w:t>
      </w:r>
    </w:p>
    <w:p w:rsidR="00AF26CE" w:rsidRDefault="00481FF4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  <w:r w:rsidR="00AE1B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 201</w:t>
      </w:r>
      <w:r w:rsidR="00AE1B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E1BA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6166" w:type="dxa"/>
        <w:tblLook w:val="04A0"/>
      </w:tblPr>
      <w:tblGrid>
        <w:gridCol w:w="993"/>
        <w:gridCol w:w="4502"/>
        <w:gridCol w:w="1276"/>
        <w:gridCol w:w="850"/>
        <w:gridCol w:w="1598"/>
        <w:gridCol w:w="1704"/>
        <w:gridCol w:w="5243"/>
      </w:tblGrid>
      <w:tr w:rsidR="00481FF4" w:rsidTr="00871528">
        <w:trPr>
          <w:trHeight w:val="733"/>
        </w:trPr>
        <w:tc>
          <w:tcPr>
            <w:tcW w:w="993" w:type="dxa"/>
            <w:vMerge w:val="restart"/>
            <w:vAlign w:val="center"/>
          </w:tcPr>
          <w:p w:rsidR="00481FF4" w:rsidRPr="00944F13" w:rsidRDefault="00481FF4" w:rsidP="0050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502" w:type="dxa"/>
            <w:vMerge w:val="restart"/>
            <w:vAlign w:val="center"/>
          </w:tcPr>
          <w:p w:rsidR="00481FF4" w:rsidRPr="00944F13" w:rsidRDefault="00481FF4" w:rsidP="0050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3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vMerge w:val="restart"/>
            <w:vAlign w:val="center"/>
          </w:tcPr>
          <w:p w:rsidR="00481FF4" w:rsidRPr="00944F13" w:rsidRDefault="00481FF4" w:rsidP="0050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48" w:type="dxa"/>
            <w:gridSpan w:val="2"/>
            <w:vAlign w:val="center"/>
          </w:tcPr>
          <w:p w:rsidR="00481FF4" w:rsidRPr="00944F13" w:rsidRDefault="00481FF4" w:rsidP="0050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4" w:type="dxa"/>
            <w:vMerge w:val="restart"/>
            <w:vAlign w:val="center"/>
          </w:tcPr>
          <w:p w:rsidR="00481FF4" w:rsidRPr="00944F13" w:rsidRDefault="00481FF4" w:rsidP="0050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5243" w:type="dxa"/>
            <w:vMerge w:val="restart"/>
            <w:tcBorders>
              <w:top w:val="nil"/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173"/>
        </w:trPr>
        <w:tc>
          <w:tcPr>
            <w:tcW w:w="993" w:type="dxa"/>
            <w:vMerge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4" w:type="dxa"/>
            <w:vMerge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55"/>
        </w:trPr>
        <w:tc>
          <w:tcPr>
            <w:tcW w:w="993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481FF4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художником? Фактура предметов. Снимаем отпечаток с фактуры предметов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77"/>
        </w:trPr>
        <w:tc>
          <w:tcPr>
            <w:tcW w:w="993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481FF4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77"/>
        </w:trPr>
        <w:tc>
          <w:tcPr>
            <w:tcW w:w="993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481FF4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в изобразительном искусстве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55"/>
        </w:trPr>
        <w:tc>
          <w:tcPr>
            <w:tcW w:w="993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AF0121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вещи о своем хозяине?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1" w:rsidTr="00871528">
        <w:trPr>
          <w:trHeight w:val="355"/>
        </w:trPr>
        <w:tc>
          <w:tcPr>
            <w:tcW w:w="993" w:type="dxa"/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F0121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открытое пространство? Открытое пространство в архитектуре</w:t>
            </w:r>
          </w:p>
        </w:tc>
        <w:tc>
          <w:tcPr>
            <w:tcW w:w="1276" w:type="dxa"/>
          </w:tcPr>
          <w:p w:rsidR="00AF0121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0121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98" w:type="dxa"/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BB1183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создает архитектуру?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83" w:rsidTr="00871528">
        <w:trPr>
          <w:trHeight w:val="398"/>
        </w:trPr>
        <w:tc>
          <w:tcPr>
            <w:tcW w:w="993" w:type="dxa"/>
          </w:tcPr>
          <w:p w:rsidR="00BB1183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BB1183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виды искусства?</w:t>
            </w:r>
          </w:p>
        </w:tc>
        <w:tc>
          <w:tcPr>
            <w:tcW w:w="1276" w:type="dxa"/>
          </w:tcPr>
          <w:p w:rsidR="00BB1183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1183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98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83" w:rsidTr="00871528">
        <w:trPr>
          <w:trHeight w:val="398"/>
        </w:trPr>
        <w:tc>
          <w:tcPr>
            <w:tcW w:w="993" w:type="dxa"/>
          </w:tcPr>
          <w:p w:rsidR="00BB1183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BB1183" w:rsidRDefault="001113DF" w:rsidP="00AF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 и показываем её как в театре</w:t>
            </w:r>
          </w:p>
        </w:tc>
        <w:tc>
          <w:tcPr>
            <w:tcW w:w="1276" w:type="dxa"/>
          </w:tcPr>
          <w:p w:rsidR="00BB1183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1183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98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83" w:rsidTr="00871528">
        <w:trPr>
          <w:trHeight w:val="398"/>
        </w:trPr>
        <w:tc>
          <w:tcPr>
            <w:tcW w:w="993" w:type="dxa"/>
          </w:tcPr>
          <w:p w:rsidR="00BB1183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</w:tcPr>
          <w:p w:rsidR="00BB1183" w:rsidRDefault="001113DF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и </w:t>
            </w:r>
            <w:r w:rsidR="00205338">
              <w:rPr>
                <w:rFonts w:ascii="Times New Roman" w:hAnsi="Times New Roman" w:cs="Times New Roman"/>
                <w:sz w:val="24"/>
                <w:szCs w:val="24"/>
              </w:rPr>
              <w:t>игрушки?</w:t>
            </w:r>
          </w:p>
        </w:tc>
        <w:tc>
          <w:tcPr>
            <w:tcW w:w="1276" w:type="dxa"/>
          </w:tcPr>
          <w:p w:rsidR="00BB1183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1183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98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BB1183" w:rsidRDefault="00BB1183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AF0121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говорят на картине цвета?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AF0121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изображать с натуры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AF0121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481FF4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мазки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1" w:rsidTr="00871528">
        <w:trPr>
          <w:trHeight w:val="398"/>
        </w:trPr>
        <w:tc>
          <w:tcPr>
            <w:tcW w:w="993" w:type="dxa"/>
          </w:tcPr>
          <w:p w:rsidR="00AF0121" w:rsidRDefault="00AF0121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</w:tcPr>
          <w:p w:rsidR="00AF0121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276" w:type="dxa"/>
          </w:tcPr>
          <w:p w:rsidR="00AF0121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0121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98" w:type="dxa"/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AF0121" w:rsidRDefault="00AF0121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481FF4" w:rsidP="00AF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</w:tcPr>
          <w:p w:rsidR="00481FF4" w:rsidRDefault="000869BC" w:rsidP="0020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38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Набросок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Придаём бумаге объем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смешанной технике. Животные в произведениях художников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nil"/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F4" w:rsidTr="00871528">
        <w:trPr>
          <w:trHeight w:val="398"/>
        </w:trPr>
        <w:tc>
          <w:tcPr>
            <w:tcW w:w="993" w:type="dxa"/>
          </w:tcPr>
          <w:p w:rsidR="00481FF4" w:rsidRDefault="002F56EC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</w:tcPr>
          <w:p w:rsidR="00481FF4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1276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FF4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98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right w:val="nil"/>
            </w:tcBorders>
          </w:tcPr>
          <w:p w:rsidR="00481FF4" w:rsidRDefault="00481FF4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растений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формы в архитектуре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коллекцию камней. Симметрия в природе и искусстве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наблюдаем ритм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на мир широко открытыми глазами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2E0E0E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компьютером, ищем дополнительную информацию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BE357B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пейзажи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BE357B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38" w:rsidTr="00871528">
        <w:trPr>
          <w:trHeight w:val="398"/>
        </w:trPr>
        <w:tc>
          <w:tcPr>
            <w:tcW w:w="993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2" w:type="dxa"/>
          </w:tcPr>
          <w:p w:rsidR="00205338" w:rsidRDefault="00205338" w:rsidP="0048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276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338" w:rsidRDefault="00BE357B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98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nil"/>
              <w:right w:val="nil"/>
            </w:tcBorders>
          </w:tcPr>
          <w:p w:rsidR="00205338" w:rsidRDefault="00205338" w:rsidP="005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FF4" w:rsidRDefault="00481FF4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481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77" w:rsidRDefault="00634F77" w:rsidP="009B5804">
      <w:pPr>
        <w:spacing w:after="0"/>
        <w:rPr>
          <w:rFonts w:ascii="Times New Roman" w:hAnsi="Times New Roman" w:cs="Times New Roman"/>
          <w:sz w:val="24"/>
          <w:szCs w:val="24"/>
        </w:rPr>
        <w:sectPr w:rsidR="00634F77" w:rsidSect="008715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05338" w:rsidRPr="00205338" w:rsidRDefault="00205338" w:rsidP="002053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3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класса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по русскому языку  для 2 класса составлено в соответствии: с требованиями ФГОС НОО; основной образовательной программы начального общего образования МБОУ «Краснопольской СШ» на 2015-2019 год.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 Согласно учебному плану начального общего образования МБОУ «Краснопольской СШ» общее количество часов, которое отводится для обязательного  изучения изобразительного искусства во 2 классе, составляет 34  часа 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В классе 9  человек. Их них 6 мальчиков и 3 девочки. Между </w:t>
      </w:r>
      <w:proofErr w:type="gramStart"/>
      <w:r w:rsidRPr="0020533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 достаточно ровные, в целом бесконфликтные отношения. Но есть ребенок, которого трудно вовлечь в какую-либо деятельность. В работе с ним необходимо применять индивидуальный подход  как при отборе учебного содержания, адаптируя его к интеллектуальным особенностям, так и при выборе форм и методов его освоения, которые должны соответствовать его личностным и индивидуальным особенностям, таким как: медленная переключаемость внимания, недостаточная </w:t>
      </w:r>
      <w:proofErr w:type="spellStart"/>
      <w:r w:rsidRPr="0020533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 основных мыслительных функций (анализ, сравнение, выделение главного). Доминирует наглядно-действенное и наглядно-образное мышление (все изучаемое нужно потрогать и увидеть)</w:t>
      </w:r>
      <w:proofErr w:type="gramStart"/>
      <w:r w:rsidRPr="0020533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205338">
        <w:rPr>
          <w:rFonts w:ascii="Times New Roman" w:eastAsia="Calibri" w:hAnsi="Times New Roman" w:cs="Times New Roman"/>
          <w:sz w:val="24"/>
          <w:szCs w:val="24"/>
        </w:rPr>
        <w:t>дин ребенок нуждается в постоянном разъяснении изучаемого. Поэтому следует применять индивидуальную работу.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Основной тип памяти в классе – зрительная и двигательная, а так как в целом типы памяти совпадающие, это также является основой для взаимопонимания в классе.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Основная масса обучающихся класса – это дети с хорошим уровнем способностей и высокой мотивацией учения, они в состоянии освоить программу по предмету больше, чем базовый уровень. Они отличаются хорошей организованностью, дисциплинированностью, ответственным отношением к выполнению учебных и домашних заданий. </w:t>
      </w:r>
    </w:p>
    <w:p w:rsidR="00205338" w:rsidRPr="00205338" w:rsidRDefault="00205338" w:rsidP="002053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что обусловило хорошее восприятие и усвоение учебного материала.</w:t>
      </w:r>
    </w:p>
    <w:p w:rsidR="00205338" w:rsidRPr="00205338" w:rsidRDefault="00205338" w:rsidP="00205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338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</w:p>
    <w:p w:rsidR="00205338" w:rsidRPr="00205338" w:rsidRDefault="00205338" w:rsidP="002053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338" w:rsidRPr="00205338" w:rsidRDefault="00205338" w:rsidP="00205338">
      <w:pPr>
        <w:numPr>
          <w:ilvl w:val="0"/>
          <w:numId w:val="5"/>
        </w:numPr>
        <w:tabs>
          <w:tab w:val="left" w:pos="142"/>
          <w:tab w:val="left" w:pos="851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 xml:space="preserve"> групповая;</w:t>
      </w:r>
    </w:p>
    <w:p w:rsidR="00205338" w:rsidRPr="00205338" w:rsidRDefault="00205338" w:rsidP="00205338">
      <w:pPr>
        <w:numPr>
          <w:ilvl w:val="0"/>
          <w:numId w:val="5"/>
        </w:numPr>
        <w:tabs>
          <w:tab w:val="left" w:pos="142"/>
          <w:tab w:val="left" w:pos="851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индивидуальная;</w:t>
      </w:r>
    </w:p>
    <w:p w:rsidR="00205338" w:rsidRPr="00205338" w:rsidRDefault="00205338" w:rsidP="00205338">
      <w:pPr>
        <w:pStyle w:val="a4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парная.</w:t>
      </w:r>
    </w:p>
    <w:p w:rsidR="00205338" w:rsidRPr="00205338" w:rsidRDefault="00205338" w:rsidP="00205338">
      <w:pPr>
        <w:pStyle w:val="a4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338">
        <w:rPr>
          <w:rFonts w:ascii="Times New Roman" w:eastAsia="Calibri" w:hAnsi="Times New Roman" w:cs="Times New Roman"/>
          <w:sz w:val="24"/>
          <w:szCs w:val="24"/>
        </w:rPr>
        <w:t>фронтальная;</w:t>
      </w:r>
    </w:p>
    <w:p w:rsidR="00634F77" w:rsidRPr="00481FF4" w:rsidRDefault="00634F77" w:rsidP="004C5F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4F77" w:rsidRPr="00481FF4" w:rsidSect="00002B1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12" w:rsidRDefault="00791612" w:rsidP="00791612">
      <w:pPr>
        <w:spacing w:after="0" w:line="240" w:lineRule="auto"/>
      </w:pPr>
      <w:r>
        <w:separator/>
      </w:r>
    </w:p>
  </w:endnote>
  <w:endnote w:type="continuationSeparator" w:id="1">
    <w:p w:rsidR="00791612" w:rsidRDefault="00791612" w:rsidP="0079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16" w:rsidRDefault="00235B3D" w:rsidP="007B51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3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B16" w:rsidRDefault="00D54F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16" w:rsidRDefault="00235B3D" w:rsidP="007B51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3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F76">
      <w:rPr>
        <w:rStyle w:val="a7"/>
        <w:noProof/>
      </w:rPr>
      <w:t>4</w:t>
    </w:r>
    <w:r>
      <w:rPr>
        <w:rStyle w:val="a7"/>
      </w:rPr>
      <w:fldChar w:fldCharType="end"/>
    </w:r>
  </w:p>
  <w:p w:rsidR="00002B16" w:rsidRDefault="00D54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12" w:rsidRDefault="00791612" w:rsidP="00791612">
      <w:pPr>
        <w:spacing w:after="0" w:line="240" w:lineRule="auto"/>
      </w:pPr>
      <w:r>
        <w:separator/>
      </w:r>
    </w:p>
  </w:footnote>
  <w:footnote w:type="continuationSeparator" w:id="1">
    <w:p w:rsidR="00791612" w:rsidRDefault="00791612" w:rsidP="0079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D95"/>
    <w:multiLevelType w:val="hybridMultilevel"/>
    <w:tmpl w:val="4EC2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B7F"/>
    <w:multiLevelType w:val="hybridMultilevel"/>
    <w:tmpl w:val="0C7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3329"/>
    <w:multiLevelType w:val="hybridMultilevel"/>
    <w:tmpl w:val="E40050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C87257"/>
    <w:multiLevelType w:val="hybridMultilevel"/>
    <w:tmpl w:val="6B54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E1323"/>
    <w:multiLevelType w:val="hybridMultilevel"/>
    <w:tmpl w:val="97A079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F4"/>
    <w:rsid w:val="0005272E"/>
    <w:rsid w:val="000869BC"/>
    <w:rsid w:val="001113DF"/>
    <w:rsid w:val="001A1847"/>
    <w:rsid w:val="00205338"/>
    <w:rsid w:val="00235B3D"/>
    <w:rsid w:val="002E0E0E"/>
    <w:rsid w:val="002F56EC"/>
    <w:rsid w:val="003302A8"/>
    <w:rsid w:val="00481FF4"/>
    <w:rsid w:val="004C5FDF"/>
    <w:rsid w:val="005C6D23"/>
    <w:rsid w:val="00634F77"/>
    <w:rsid w:val="006F3A5F"/>
    <w:rsid w:val="00791612"/>
    <w:rsid w:val="00871528"/>
    <w:rsid w:val="008A639A"/>
    <w:rsid w:val="00960C5A"/>
    <w:rsid w:val="009B3B75"/>
    <w:rsid w:val="009B5804"/>
    <w:rsid w:val="00A931C0"/>
    <w:rsid w:val="00A955E2"/>
    <w:rsid w:val="00AE1BA3"/>
    <w:rsid w:val="00AF0121"/>
    <w:rsid w:val="00BB1183"/>
    <w:rsid w:val="00BC1B6B"/>
    <w:rsid w:val="00BE357B"/>
    <w:rsid w:val="00CD0277"/>
    <w:rsid w:val="00D54F76"/>
    <w:rsid w:val="00DC3C4B"/>
    <w:rsid w:val="00D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5F"/>
    <w:pPr>
      <w:ind w:left="720"/>
      <w:contextualSpacing/>
    </w:pPr>
  </w:style>
  <w:style w:type="paragraph" w:styleId="a5">
    <w:name w:val="footer"/>
    <w:basedOn w:val="a"/>
    <w:link w:val="a6"/>
    <w:rsid w:val="00205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5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5338"/>
  </w:style>
  <w:style w:type="paragraph" w:styleId="a8">
    <w:name w:val="Body Text"/>
    <w:basedOn w:val="a"/>
    <w:link w:val="a9"/>
    <w:rsid w:val="008715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Основной текст Знак"/>
    <w:basedOn w:val="a0"/>
    <w:link w:val="a8"/>
    <w:rsid w:val="00871528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2017-09-14T14:19:00Z</cp:lastPrinted>
  <dcterms:created xsi:type="dcterms:W3CDTF">2018-08-21T11:41:00Z</dcterms:created>
  <dcterms:modified xsi:type="dcterms:W3CDTF">2019-02-28T12:01:00Z</dcterms:modified>
</cp:coreProperties>
</file>